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4068" w:rsidRPr="007D4A79" w:rsidRDefault="00914068" w:rsidP="00914068">
      <w:pPr>
        <w:pStyle w:val="a3"/>
        <w:spacing w:after="0"/>
        <w:ind w:left="0"/>
        <w:contextualSpacing/>
        <w:jc w:val="both"/>
        <w:rPr>
          <w:color w:val="3A3A3A"/>
          <w:sz w:val="28"/>
          <w:szCs w:val="28"/>
          <w:lang w:val="kk-KZ"/>
        </w:rPr>
      </w:pPr>
      <w:r>
        <w:rPr>
          <w:color w:val="3A3A3A"/>
          <w:sz w:val="28"/>
          <w:szCs w:val="28"/>
          <w:lang w:val="kk-KZ"/>
        </w:rPr>
        <w:t>Б</w:t>
      </w:r>
      <w:r w:rsidRPr="007D4A79">
        <w:rPr>
          <w:color w:val="3A3A3A"/>
          <w:sz w:val="28"/>
          <w:szCs w:val="28"/>
          <w:lang w:val="kk-KZ"/>
        </w:rPr>
        <w:t>аяндамалар тақырыптары</w:t>
      </w:r>
    </w:p>
    <w:p w:rsidR="00914068" w:rsidRPr="007D4A79" w:rsidRDefault="00914068" w:rsidP="00914068">
      <w:pPr>
        <w:pStyle w:val="a3"/>
        <w:spacing w:after="0"/>
        <w:ind w:left="0"/>
        <w:contextualSpacing/>
        <w:jc w:val="both"/>
        <w:rPr>
          <w:color w:val="3A3A3A"/>
          <w:sz w:val="28"/>
          <w:szCs w:val="28"/>
          <w:lang w:val="kk-KZ"/>
        </w:rPr>
      </w:pPr>
      <w:r w:rsidRPr="007D4A79">
        <w:rPr>
          <w:color w:val="3A3A3A"/>
          <w:sz w:val="28"/>
          <w:szCs w:val="28"/>
          <w:lang w:val="kk-KZ"/>
        </w:rPr>
        <w:t>1. Элеаттар (Парменид, Зенон) философиясында болмыс және бейболмыс.</w:t>
      </w:r>
    </w:p>
    <w:p w:rsidR="00914068" w:rsidRPr="007D4A79" w:rsidRDefault="00914068" w:rsidP="00914068">
      <w:pPr>
        <w:pStyle w:val="a3"/>
        <w:spacing w:after="0"/>
        <w:ind w:left="0"/>
        <w:contextualSpacing/>
        <w:jc w:val="both"/>
        <w:rPr>
          <w:color w:val="3A3A3A"/>
          <w:sz w:val="28"/>
          <w:szCs w:val="28"/>
        </w:rPr>
      </w:pPr>
      <w:r w:rsidRPr="007D4A79">
        <w:rPr>
          <w:color w:val="3A3A3A"/>
          <w:sz w:val="28"/>
          <w:szCs w:val="28"/>
        </w:rPr>
        <w:t xml:space="preserve">2. Платон мен </w:t>
      </w:r>
      <w:proofErr w:type="spellStart"/>
      <w:r w:rsidRPr="007D4A79">
        <w:rPr>
          <w:color w:val="3A3A3A"/>
          <w:sz w:val="28"/>
          <w:szCs w:val="28"/>
        </w:rPr>
        <w:t>Аристотельдің</w:t>
      </w:r>
      <w:proofErr w:type="spellEnd"/>
      <w:r w:rsidRPr="007D4A79">
        <w:rPr>
          <w:color w:val="3A3A3A"/>
          <w:sz w:val="28"/>
          <w:szCs w:val="28"/>
        </w:rPr>
        <w:t xml:space="preserve"> </w:t>
      </w:r>
      <w:proofErr w:type="spellStart"/>
      <w:r w:rsidRPr="007D4A79">
        <w:rPr>
          <w:color w:val="3A3A3A"/>
          <w:sz w:val="28"/>
          <w:szCs w:val="28"/>
        </w:rPr>
        <w:t>философиясында</w:t>
      </w:r>
      <w:proofErr w:type="spellEnd"/>
      <w:r w:rsidRPr="007D4A79">
        <w:rPr>
          <w:color w:val="3A3A3A"/>
          <w:sz w:val="28"/>
          <w:szCs w:val="28"/>
        </w:rPr>
        <w:t xml:space="preserve"> бол</w:t>
      </w:r>
      <w:r w:rsidRPr="007D4A79">
        <w:rPr>
          <w:color w:val="3A3A3A"/>
          <w:sz w:val="28"/>
          <w:szCs w:val="28"/>
          <w:lang w:val="kk-KZ"/>
        </w:rPr>
        <w:t>мыс</w:t>
      </w:r>
      <w:r w:rsidRPr="007D4A79">
        <w:rPr>
          <w:color w:val="3A3A3A"/>
          <w:sz w:val="28"/>
          <w:szCs w:val="28"/>
        </w:rPr>
        <w:t xml:space="preserve"> </w:t>
      </w:r>
      <w:proofErr w:type="spellStart"/>
      <w:r w:rsidRPr="007D4A79">
        <w:rPr>
          <w:color w:val="3A3A3A"/>
          <w:sz w:val="28"/>
          <w:szCs w:val="28"/>
        </w:rPr>
        <w:t>мәселесі</w:t>
      </w:r>
      <w:proofErr w:type="spellEnd"/>
    </w:p>
    <w:p w:rsidR="00914068" w:rsidRPr="007D4A79" w:rsidRDefault="00914068" w:rsidP="00914068">
      <w:pPr>
        <w:pStyle w:val="a3"/>
        <w:spacing w:after="0"/>
        <w:ind w:left="0"/>
        <w:contextualSpacing/>
        <w:jc w:val="both"/>
        <w:rPr>
          <w:color w:val="3A3A3A"/>
          <w:sz w:val="28"/>
          <w:szCs w:val="28"/>
        </w:rPr>
      </w:pPr>
      <w:r w:rsidRPr="007D4A79">
        <w:rPr>
          <w:color w:val="3A3A3A"/>
          <w:sz w:val="28"/>
          <w:szCs w:val="28"/>
        </w:rPr>
        <w:t xml:space="preserve">3. </w:t>
      </w:r>
      <w:proofErr w:type="spellStart"/>
      <w:r w:rsidRPr="007D4A79">
        <w:rPr>
          <w:color w:val="3A3A3A"/>
          <w:sz w:val="28"/>
          <w:szCs w:val="28"/>
        </w:rPr>
        <w:t>Фалсаф</w:t>
      </w:r>
      <w:proofErr w:type="spellEnd"/>
      <w:r w:rsidRPr="007D4A79">
        <w:rPr>
          <w:color w:val="3A3A3A"/>
          <w:sz w:val="28"/>
          <w:szCs w:val="28"/>
          <w:lang w:val="kk-KZ"/>
        </w:rPr>
        <w:t>а о</w:t>
      </w:r>
      <w:proofErr w:type="spellStart"/>
      <w:r w:rsidRPr="007D4A79">
        <w:rPr>
          <w:color w:val="3A3A3A"/>
          <w:sz w:val="28"/>
          <w:szCs w:val="28"/>
        </w:rPr>
        <w:t>нтологиясы</w:t>
      </w:r>
      <w:proofErr w:type="spellEnd"/>
      <w:r w:rsidRPr="007D4A79">
        <w:rPr>
          <w:color w:val="3A3A3A"/>
          <w:sz w:val="28"/>
          <w:szCs w:val="28"/>
        </w:rPr>
        <w:t xml:space="preserve"> (</w:t>
      </w:r>
      <w:proofErr w:type="spellStart"/>
      <w:r w:rsidRPr="007D4A79">
        <w:rPr>
          <w:color w:val="3A3A3A"/>
          <w:sz w:val="28"/>
          <w:szCs w:val="28"/>
        </w:rPr>
        <w:t>әл-Кинди</w:t>
      </w:r>
      <w:proofErr w:type="spellEnd"/>
      <w:r w:rsidRPr="007D4A79">
        <w:rPr>
          <w:color w:val="3A3A3A"/>
          <w:sz w:val="28"/>
          <w:szCs w:val="28"/>
        </w:rPr>
        <w:t>, Ибн-Рушд)</w:t>
      </w:r>
    </w:p>
    <w:p w:rsidR="00914068" w:rsidRPr="007D4A79" w:rsidRDefault="00914068" w:rsidP="00914068">
      <w:pPr>
        <w:pStyle w:val="a3"/>
        <w:spacing w:after="0"/>
        <w:ind w:left="0"/>
        <w:contextualSpacing/>
        <w:jc w:val="both"/>
        <w:rPr>
          <w:color w:val="3A3A3A"/>
          <w:sz w:val="28"/>
          <w:szCs w:val="28"/>
        </w:rPr>
      </w:pPr>
      <w:r w:rsidRPr="007D4A79">
        <w:rPr>
          <w:color w:val="3A3A3A"/>
          <w:sz w:val="28"/>
          <w:szCs w:val="28"/>
        </w:rPr>
        <w:t xml:space="preserve">4. </w:t>
      </w:r>
      <w:proofErr w:type="spellStart"/>
      <w:r w:rsidRPr="007D4A79">
        <w:rPr>
          <w:color w:val="3A3A3A"/>
          <w:sz w:val="28"/>
          <w:szCs w:val="28"/>
        </w:rPr>
        <w:t>Жаңа</w:t>
      </w:r>
      <w:proofErr w:type="spellEnd"/>
      <w:r w:rsidRPr="007D4A79">
        <w:rPr>
          <w:color w:val="3A3A3A"/>
          <w:sz w:val="28"/>
          <w:szCs w:val="28"/>
        </w:rPr>
        <w:t xml:space="preserve"> </w:t>
      </w:r>
      <w:r w:rsidRPr="007D4A79">
        <w:rPr>
          <w:color w:val="3A3A3A"/>
          <w:sz w:val="28"/>
          <w:szCs w:val="28"/>
          <w:lang w:val="kk-KZ"/>
        </w:rPr>
        <w:t>заман</w:t>
      </w:r>
      <w:r w:rsidRPr="007D4A79">
        <w:rPr>
          <w:color w:val="3A3A3A"/>
          <w:sz w:val="28"/>
          <w:szCs w:val="28"/>
        </w:rPr>
        <w:t xml:space="preserve"> </w:t>
      </w:r>
      <w:proofErr w:type="spellStart"/>
      <w:r w:rsidRPr="007D4A79">
        <w:rPr>
          <w:color w:val="3A3A3A"/>
          <w:sz w:val="28"/>
          <w:szCs w:val="28"/>
        </w:rPr>
        <w:t>философиясындағы</w:t>
      </w:r>
      <w:proofErr w:type="spellEnd"/>
      <w:r w:rsidRPr="007D4A79">
        <w:rPr>
          <w:color w:val="3A3A3A"/>
          <w:sz w:val="28"/>
          <w:szCs w:val="28"/>
        </w:rPr>
        <w:t xml:space="preserve"> </w:t>
      </w:r>
      <w:r w:rsidRPr="007D4A79">
        <w:rPr>
          <w:color w:val="3A3A3A"/>
          <w:sz w:val="28"/>
          <w:szCs w:val="28"/>
          <w:lang w:val="kk-KZ"/>
        </w:rPr>
        <w:t>субстанция</w:t>
      </w:r>
      <w:r w:rsidRPr="007D4A79">
        <w:rPr>
          <w:color w:val="3A3A3A"/>
          <w:sz w:val="28"/>
          <w:szCs w:val="28"/>
        </w:rPr>
        <w:t xml:space="preserve"> </w:t>
      </w:r>
      <w:proofErr w:type="spellStart"/>
      <w:r w:rsidRPr="007D4A79">
        <w:rPr>
          <w:color w:val="3A3A3A"/>
          <w:sz w:val="28"/>
          <w:szCs w:val="28"/>
        </w:rPr>
        <w:t>мәселесі</w:t>
      </w:r>
      <w:proofErr w:type="spellEnd"/>
      <w:r w:rsidRPr="007D4A79">
        <w:rPr>
          <w:color w:val="3A3A3A"/>
          <w:sz w:val="28"/>
          <w:szCs w:val="28"/>
        </w:rPr>
        <w:t xml:space="preserve"> (Р. Декарт, Б Спиноза, </w:t>
      </w:r>
      <w:proofErr w:type="spellStart"/>
      <w:r w:rsidRPr="007D4A79">
        <w:rPr>
          <w:color w:val="3A3A3A"/>
          <w:sz w:val="28"/>
          <w:szCs w:val="28"/>
        </w:rPr>
        <w:t>Г.Лейбни</w:t>
      </w:r>
      <w:r>
        <w:rPr>
          <w:color w:val="3A3A3A"/>
          <w:sz w:val="28"/>
          <w:szCs w:val="28"/>
        </w:rPr>
        <w:t>ц</w:t>
      </w:r>
      <w:bookmarkStart w:id="0" w:name="_GoBack"/>
      <w:bookmarkEnd w:id="0"/>
      <w:proofErr w:type="spellEnd"/>
      <w:r w:rsidRPr="007D4A79">
        <w:rPr>
          <w:color w:val="3A3A3A"/>
          <w:sz w:val="28"/>
          <w:szCs w:val="28"/>
        </w:rPr>
        <w:t>)</w:t>
      </w:r>
    </w:p>
    <w:p w:rsidR="00914068" w:rsidRPr="007D4A79" w:rsidRDefault="00914068" w:rsidP="00914068">
      <w:pPr>
        <w:pStyle w:val="a3"/>
        <w:spacing w:after="0"/>
        <w:ind w:left="0"/>
        <w:contextualSpacing/>
        <w:jc w:val="both"/>
        <w:rPr>
          <w:color w:val="3A3A3A"/>
          <w:sz w:val="28"/>
          <w:szCs w:val="28"/>
        </w:rPr>
      </w:pPr>
      <w:r w:rsidRPr="007D4A79">
        <w:rPr>
          <w:color w:val="3A3A3A"/>
          <w:sz w:val="28"/>
          <w:szCs w:val="28"/>
        </w:rPr>
        <w:t xml:space="preserve">5. </w:t>
      </w:r>
      <w:proofErr w:type="spellStart"/>
      <w:r w:rsidRPr="007D4A79">
        <w:rPr>
          <w:color w:val="3A3A3A"/>
          <w:sz w:val="28"/>
          <w:szCs w:val="28"/>
        </w:rPr>
        <w:t>Абайдың</w:t>
      </w:r>
      <w:proofErr w:type="spellEnd"/>
      <w:r w:rsidRPr="007D4A79">
        <w:rPr>
          <w:color w:val="3A3A3A"/>
          <w:sz w:val="28"/>
          <w:szCs w:val="28"/>
        </w:rPr>
        <w:t xml:space="preserve"> </w:t>
      </w:r>
      <w:proofErr w:type="spellStart"/>
      <w:r w:rsidRPr="007D4A79">
        <w:rPr>
          <w:color w:val="3A3A3A"/>
          <w:sz w:val="28"/>
          <w:szCs w:val="28"/>
        </w:rPr>
        <w:t>дүниетанымында</w:t>
      </w:r>
      <w:proofErr w:type="spellEnd"/>
      <w:r w:rsidRPr="007D4A79">
        <w:rPr>
          <w:color w:val="3A3A3A"/>
          <w:sz w:val="28"/>
          <w:szCs w:val="28"/>
        </w:rPr>
        <w:t xml:space="preserve"> </w:t>
      </w:r>
      <w:proofErr w:type="spellStart"/>
      <w:r w:rsidRPr="007D4A79">
        <w:rPr>
          <w:color w:val="3A3A3A"/>
          <w:sz w:val="28"/>
          <w:szCs w:val="28"/>
        </w:rPr>
        <w:t>Құдай</w:t>
      </w:r>
      <w:proofErr w:type="spellEnd"/>
      <w:r w:rsidRPr="007D4A79">
        <w:rPr>
          <w:color w:val="3A3A3A"/>
          <w:sz w:val="28"/>
          <w:szCs w:val="28"/>
        </w:rPr>
        <w:t xml:space="preserve"> мен </w:t>
      </w:r>
      <w:proofErr w:type="spellStart"/>
      <w:r w:rsidRPr="007D4A79">
        <w:rPr>
          <w:color w:val="3A3A3A"/>
          <w:sz w:val="28"/>
          <w:szCs w:val="28"/>
        </w:rPr>
        <w:t>адам</w:t>
      </w:r>
      <w:proofErr w:type="spellEnd"/>
      <w:r w:rsidRPr="007D4A79">
        <w:rPr>
          <w:color w:val="3A3A3A"/>
          <w:sz w:val="28"/>
          <w:szCs w:val="28"/>
        </w:rPr>
        <w:t xml:space="preserve"> бол</w:t>
      </w:r>
      <w:r w:rsidRPr="007D4A79">
        <w:rPr>
          <w:color w:val="3A3A3A"/>
          <w:sz w:val="28"/>
          <w:szCs w:val="28"/>
          <w:lang w:val="kk-KZ"/>
        </w:rPr>
        <w:t>мысы</w:t>
      </w:r>
    </w:p>
    <w:p w:rsidR="00914068" w:rsidRPr="007D4A79" w:rsidRDefault="00914068" w:rsidP="00914068">
      <w:pPr>
        <w:pStyle w:val="a3"/>
        <w:spacing w:after="0"/>
        <w:ind w:left="0"/>
        <w:contextualSpacing/>
        <w:jc w:val="both"/>
        <w:rPr>
          <w:color w:val="3A3A3A"/>
          <w:sz w:val="28"/>
          <w:szCs w:val="28"/>
        </w:rPr>
      </w:pPr>
      <w:r w:rsidRPr="007D4A79">
        <w:rPr>
          <w:color w:val="3A3A3A"/>
          <w:sz w:val="28"/>
          <w:szCs w:val="28"/>
        </w:rPr>
        <w:t xml:space="preserve">6. </w:t>
      </w:r>
      <w:proofErr w:type="spellStart"/>
      <w:r w:rsidRPr="007D4A79">
        <w:rPr>
          <w:color w:val="3A3A3A"/>
          <w:sz w:val="28"/>
          <w:szCs w:val="28"/>
        </w:rPr>
        <w:t>Философиядағы</w:t>
      </w:r>
      <w:proofErr w:type="spellEnd"/>
      <w:r w:rsidRPr="007D4A79">
        <w:rPr>
          <w:color w:val="3A3A3A"/>
          <w:sz w:val="28"/>
          <w:szCs w:val="28"/>
        </w:rPr>
        <w:t xml:space="preserve"> бол</w:t>
      </w:r>
      <w:r w:rsidRPr="007D4A79">
        <w:rPr>
          <w:color w:val="3A3A3A"/>
          <w:sz w:val="28"/>
          <w:szCs w:val="28"/>
          <w:lang w:val="kk-KZ"/>
        </w:rPr>
        <w:t xml:space="preserve">мыс пен таным </w:t>
      </w:r>
      <w:proofErr w:type="spellStart"/>
      <w:r w:rsidRPr="007D4A79">
        <w:rPr>
          <w:color w:val="3A3A3A"/>
          <w:sz w:val="28"/>
          <w:szCs w:val="28"/>
        </w:rPr>
        <w:t>қарым-қатынасы</w:t>
      </w:r>
      <w:proofErr w:type="spellEnd"/>
    </w:p>
    <w:p w:rsidR="00914068" w:rsidRPr="007D4A79" w:rsidRDefault="00914068" w:rsidP="00914068">
      <w:pPr>
        <w:pStyle w:val="a3"/>
        <w:spacing w:after="0"/>
        <w:ind w:left="0"/>
        <w:contextualSpacing/>
        <w:jc w:val="both"/>
        <w:rPr>
          <w:color w:val="3A3A3A"/>
          <w:sz w:val="28"/>
          <w:szCs w:val="28"/>
        </w:rPr>
      </w:pPr>
      <w:r w:rsidRPr="007D4A79">
        <w:rPr>
          <w:color w:val="3A3A3A"/>
          <w:sz w:val="28"/>
          <w:szCs w:val="28"/>
        </w:rPr>
        <w:t>7.</w:t>
      </w:r>
      <w:r w:rsidRPr="007D4A79">
        <w:rPr>
          <w:color w:val="3A3A3A"/>
          <w:sz w:val="28"/>
          <w:szCs w:val="28"/>
          <w:lang w:val="kk-KZ"/>
        </w:rPr>
        <w:t xml:space="preserve"> Кеңістік пен уақыт болмыстың маңызды формалары</w:t>
      </w:r>
      <w:r w:rsidRPr="007D4A79">
        <w:rPr>
          <w:color w:val="3A3A3A"/>
          <w:sz w:val="28"/>
          <w:szCs w:val="28"/>
        </w:rPr>
        <w:t>.</w:t>
      </w:r>
    </w:p>
    <w:p w:rsidR="00914068" w:rsidRPr="007D4A79" w:rsidRDefault="00914068" w:rsidP="00914068">
      <w:pPr>
        <w:pStyle w:val="a3"/>
        <w:spacing w:after="0"/>
        <w:ind w:left="0"/>
        <w:contextualSpacing/>
        <w:jc w:val="both"/>
        <w:rPr>
          <w:color w:val="3A3A3A"/>
          <w:sz w:val="28"/>
          <w:szCs w:val="28"/>
          <w:lang w:val="kk-KZ"/>
        </w:rPr>
      </w:pPr>
      <w:r w:rsidRPr="007D4A79">
        <w:rPr>
          <w:color w:val="3A3A3A"/>
          <w:sz w:val="28"/>
          <w:szCs w:val="28"/>
        </w:rPr>
        <w:t>8.</w:t>
      </w:r>
      <w:r w:rsidRPr="007D4A79">
        <w:rPr>
          <w:color w:val="3A3A3A"/>
          <w:sz w:val="28"/>
          <w:szCs w:val="28"/>
          <w:lang w:val="kk-KZ"/>
        </w:rPr>
        <w:t xml:space="preserve"> Материяның философиялық түсінігі.</w:t>
      </w:r>
      <w:r w:rsidRPr="007D4A79">
        <w:rPr>
          <w:color w:val="3A3A3A"/>
          <w:sz w:val="28"/>
          <w:szCs w:val="28"/>
        </w:rPr>
        <w:t xml:space="preserve"> </w:t>
      </w:r>
    </w:p>
    <w:p w:rsidR="00914068" w:rsidRPr="007D4A79" w:rsidRDefault="00914068" w:rsidP="00914068">
      <w:pPr>
        <w:pStyle w:val="a3"/>
        <w:spacing w:after="0"/>
        <w:ind w:left="0"/>
        <w:contextualSpacing/>
        <w:jc w:val="both"/>
        <w:rPr>
          <w:color w:val="3A3A3A"/>
          <w:sz w:val="28"/>
          <w:szCs w:val="28"/>
          <w:lang w:val="kk-KZ"/>
        </w:rPr>
      </w:pPr>
      <w:r w:rsidRPr="007D4A79">
        <w:rPr>
          <w:color w:val="3A3A3A"/>
          <w:sz w:val="28"/>
          <w:szCs w:val="28"/>
          <w:lang w:val="kk-KZ"/>
        </w:rPr>
        <w:t>9. Заттар болмысы мен адам қолынан жасалған заттар болмысы</w:t>
      </w:r>
    </w:p>
    <w:p w:rsidR="00914068" w:rsidRPr="007D4A79" w:rsidRDefault="00914068" w:rsidP="00914068">
      <w:pPr>
        <w:pStyle w:val="a3"/>
        <w:spacing w:after="0"/>
        <w:ind w:left="0"/>
        <w:contextualSpacing/>
        <w:jc w:val="both"/>
        <w:rPr>
          <w:color w:val="3A3A3A"/>
          <w:sz w:val="28"/>
          <w:szCs w:val="28"/>
          <w:lang w:val="kk-KZ"/>
        </w:rPr>
      </w:pPr>
      <w:r w:rsidRPr="007D4A79">
        <w:rPr>
          <w:color w:val="3A3A3A"/>
          <w:sz w:val="28"/>
          <w:szCs w:val="28"/>
          <w:lang w:val="kk-KZ"/>
        </w:rPr>
        <w:t>10. Әлемнің диалектикалық материалистік бейнесі.</w:t>
      </w:r>
    </w:p>
    <w:p w:rsidR="00914068" w:rsidRPr="007D4A79" w:rsidRDefault="00914068" w:rsidP="00914068">
      <w:pPr>
        <w:pStyle w:val="a3"/>
        <w:spacing w:after="0"/>
        <w:ind w:left="0"/>
        <w:contextualSpacing/>
        <w:jc w:val="both"/>
        <w:rPr>
          <w:color w:val="3A3A3A"/>
          <w:sz w:val="28"/>
          <w:szCs w:val="28"/>
          <w:lang w:val="kk-KZ"/>
        </w:rPr>
      </w:pPr>
      <w:r w:rsidRPr="007D4A79">
        <w:rPr>
          <w:color w:val="3A3A3A"/>
          <w:sz w:val="28"/>
          <w:szCs w:val="28"/>
          <w:lang w:val="kk-KZ"/>
        </w:rPr>
        <w:t>11. Биологиялық және әлеуметтік кеңістіктің ерекшеліктері - уақыт.</w:t>
      </w:r>
    </w:p>
    <w:p w:rsidR="00914068" w:rsidRPr="007D4A79" w:rsidRDefault="00914068" w:rsidP="00914068">
      <w:pPr>
        <w:pStyle w:val="a3"/>
        <w:spacing w:after="0"/>
        <w:ind w:left="0"/>
        <w:contextualSpacing/>
        <w:jc w:val="both"/>
        <w:rPr>
          <w:color w:val="3A3A3A"/>
          <w:sz w:val="28"/>
          <w:szCs w:val="28"/>
          <w:lang w:val="kk-KZ"/>
        </w:rPr>
      </w:pPr>
      <w:r w:rsidRPr="007D4A79">
        <w:rPr>
          <w:color w:val="3A3A3A"/>
          <w:sz w:val="28"/>
          <w:szCs w:val="28"/>
          <w:lang w:val="kk-KZ"/>
        </w:rPr>
        <w:t>12. «Үлкен жарылыс» теориясы контексіндегі материя туралы қазіргі заманғы идеялар.</w:t>
      </w:r>
    </w:p>
    <w:p w:rsidR="00914068" w:rsidRPr="007D4A79" w:rsidRDefault="00914068" w:rsidP="00914068">
      <w:pPr>
        <w:pStyle w:val="a3"/>
        <w:spacing w:after="0"/>
        <w:ind w:left="0"/>
        <w:contextualSpacing/>
        <w:jc w:val="both"/>
        <w:rPr>
          <w:color w:val="3A3A3A"/>
          <w:sz w:val="28"/>
          <w:szCs w:val="28"/>
          <w:lang w:val="kk-KZ"/>
        </w:rPr>
      </w:pPr>
      <w:r w:rsidRPr="007D4A79">
        <w:rPr>
          <w:color w:val="3A3A3A"/>
          <w:sz w:val="28"/>
          <w:szCs w:val="28"/>
          <w:lang w:val="kk-KZ"/>
        </w:rPr>
        <w:t>13. Әмбебап қарым-қатынас қағидаты және оның әр түрлі деңгейлерде көрінісі.</w:t>
      </w:r>
    </w:p>
    <w:p w:rsidR="00914068" w:rsidRPr="007D4A79" w:rsidRDefault="00914068" w:rsidP="00914068">
      <w:pPr>
        <w:pStyle w:val="a3"/>
        <w:spacing w:after="0"/>
        <w:ind w:left="0"/>
        <w:contextualSpacing/>
        <w:jc w:val="both"/>
        <w:rPr>
          <w:color w:val="3A3A3A"/>
          <w:sz w:val="28"/>
          <w:szCs w:val="28"/>
          <w:lang w:val="kk-KZ"/>
        </w:rPr>
      </w:pPr>
      <w:r w:rsidRPr="007D4A79">
        <w:rPr>
          <w:color w:val="3A3A3A"/>
          <w:sz w:val="28"/>
          <w:szCs w:val="28"/>
          <w:lang w:val="kk-KZ"/>
        </w:rPr>
        <w:t>14. Виртуалды шындық - философиялық түсінік</w:t>
      </w:r>
    </w:p>
    <w:p w:rsidR="00914068" w:rsidRPr="007D4A79" w:rsidRDefault="00914068" w:rsidP="00914068">
      <w:pPr>
        <w:pStyle w:val="a3"/>
        <w:spacing w:after="0"/>
        <w:contextualSpacing/>
        <w:jc w:val="both"/>
        <w:rPr>
          <w:color w:val="3A3A3A"/>
          <w:sz w:val="28"/>
          <w:szCs w:val="28"/>
          <w:lang w:val="kk-KZ"/>
        </w:rPr>
      </w:pPr>
    </w:p>
    <w:p w:rsidR="00914068" w:rsidRPr="00914068" w:rsidRDefault="00914068" w:rsidP="00914068">
      <w:pPr>
        <w:pStyle w:val="a3"/>
        <w:spacing w:after="0"/>
        <w:ind w:left="0"/>
        <w:contextualSpacing/>
        <w:jc w:val="both"/>
        <w:rPr>
          <w:color w:val="3A3A3A"/>
          <w:sz w:val="28"/>
          <w:szCs w:val="28"/>
          <w:lang w:val="kk-KZ"/>
        </w:rPr>
      </w:pPr>
    </w:p>
    <w:p w:rsidR="0056434D" w:rsidRPr="007D4A79" w:rsidRDefault="0056434D" w:rsidP="0056434D">
      <w:pPr>
        <w:pStyle w:val="a3"/>
        <w:spacing w:after="0"/>
        <w:ind w:left="0"/>
        <w:contextualSpacing/>
        <w:jc w:val="both"/>
        <w:rPr>
          <w:color w:val="3A3A3A"/>
          <w:sz w:val="28"/>
          <w:szCs w:val="28"/>
          <w:lang w:val="kk-KZ"/>
        </w:rPr>
      </w:pPr>
      <w:r>
        <w:rPr>
          <w:color w:val="3A3A3A"/>
          <w:sz w:val="28"/>
          <w:szCs w:val="28"/>
          <w:lang w:val="kk-KZ"/>
        </w:rPr>
        <w:t>3.4.1</w:t>
      </w:r>
      <w:r w:rsidRPr="007D4A79">
        <w:rPr>
          <w:color w:val="3A3A3A"/>
          <w:sz w:val="28"/>
          <w:szCs w:val="28"/>
          <w:lang w:val="kk-KZ"/>
        </w:rPr>
        <w:t xml:space="preserve"> </w:t>
      </w:r>
      <w:r w:rsidRPr="007D4A79">
        <w:rPr>
          <w:sz w:val="28"/>
          <w:szCs w:val="28"/>
          <w:lang w:val="kk-KZ"/>
        </w:rPr>
        <w:t>СОӨЖ арналған тапсырмалар</w:t>
      </w:r>
      <w:r w:rsidRPr="007D4A79">
        <w:rPr>
          <w:color w:val="3A3A3A"/>
          <w:sz w:val="28"/>
          <w:szCs w:val="28"/>
          <w:lang w:val="kk-KZ"/>
        </w:rPr>
        <w:t xml:space="preserve"> 1.2</w:t>
      </w:r>
    </w:p>
    <w:p w:rsidR="0056434D" w:rsidRPr="007D4A79" w:rsidRDefault="0056434D" w:rsidP="0056434D">
      <w:pPr>
        <w:pStyle w:val="a3"/>
        <w:spacing w:after="0"/>
        <w:ind w:left="0"/>
        <w:contextualSpacing/>
        <w:jc w:val="both"/>
        <w:rPr>
          <w:color w:val="3A3A3A"/>
          <w:sz w:val="28"/>
          <w:szCs w:val="28"/>
          <w:lang w:val="kk-KZ"/>
        </w:rPr>
      </w:pPr>
      <w:r w:rsidRPr="007D4A79">
        <w:rPr>
          <w:color w:val="3A3A3A"/>
          <w:sz w:val="28"/>
          <w:szCs w:val="28"/>
          <w:lang w:val="kk-KZ"/>
        </w:rPr>
        <w:t>1-кесте «Тарихтағы және қазіргі заманғы философиядағы өмірді емдеу»</w:t>
      </w:r>
    </w:p>
    <w:p w:rsidR="0056434D" w:rsidRPr="007D4A79" w:rsidRDefault="0056434D" w:rsidP="0056434D">
      <w:pPr>
        <w:pStyle w:val="a3"/>
        <w:spacing w:after="0"/>
        <w:ind w:left="0"/>
        <w:contextualSpacing/>
        <w:jc w:val="both"/>
        <w:rPr>
          <w:color w:val="3A3A3A"/>
          <w:sz w:val="28"/>
          <w:szCs w:val="28"/>
          <w:lang w:val="kk-KZ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2"/>
        <w:gridCol w:w="4673"/>
      </w:tblGrid>
      <w:tr w:rsidR="0056434D" w:rsidRPr="007D4A79" w:rsidTr="004B6B5A">
        <w:tc>
          <w:tcPr>
            <w:tcW w:w="4672" w:type="dxa"/>
          </w:tcPr>
          <w:p w:rsidR="0056434D" w:rsidRPr="007D4A79" w:rsidRDefault="0056434D" w:rsidP="004B6B5A">
            <w:pPr>
              <w:rPr>
                <w:szCs w:val="28"/>
              </w:rPr>
            </w:pPr>
            <w:r w:rsidRPr="007D4A79">
              <w:rPr>
                <w:szCs w:val="28"/>
                <w:lang w:val="kk-KZ"/>
              </w:rPr>
              <w:t>Өкілдері</w:t>
            </w:r>
          </w:p>
        </w:tc>
        <w:tc>
          <w:tcPr>
            <w:tcW w:w="4673" w:type="dxa"/>
          </w:tcPr>
          <w:p w:rsidR="0056434D" w:rsidRPr="007D4A79" w:rsidRDefault="0056434D" w:rsidP="004B6B5A">
            <w:pPr>
              <w:jc w:val="center"/>
              <w:rPr>
                <w:szCs w:val="28"/>
              </w:rPr>
            </w:pPr>
            <w:r w:rsidRPr="007D4A79">
              <w:rPr>
                <w:szCs w:val="28"/>
                <w:lang w:val="kk-KZ"/>
              </w:rPr>
              <w:t>Болмыс түсініктемесі</w:t>
            </w:r>
          </w:p>
        </w:tc>
      </w:tr>
      <w:tr w:rsidR="0056434D" w:rsidRPr="007D4A79" w:rsidTr="004B6B5A">
        <w:tc>
          <w:tcPr>
            <w:tcW w:w="4672" w:type="dxa"/>
          </w:tcPr>
          <w:p w:rsidR="0056434D" w:rsidRPr="007D4A79" w:rsidRDefault="0056434D" w:rsidP="004B6B5A">
            <w:pPr>
              <w:rPr>
                <w:szCs w:val="28"/>
              </w:rPr>
            </w:pPr>
            <w:r w:rsidRPr="007D4A79">
              <w:rPr>
                <w:szCs w:val="28"/>
              </w:rPr>
              <w:t>Анти</w:t>
            </w:r>
            <w:r w:rsidRPr="007D4A79">
              <w:rPr>
                <w:szCs w:val="28"/>
                <w:lang w:val="kk-KZ"/>
              </w:rPr>
              <w:t xml:space="preserve">калық </w:t>
            </w:r>
            <w:r w:rsidRPr="007D4A79">
              <w:rPr>
                <w:szCs w:val="28"/>
              </w:rPr>
              <w:t>философия (</w:t>
            </w:r>
            <w:proofErr w:type="spellStart"/>
            <w:r w:rsidRPr="007D4A79">
              <w:rPr>
                <w:szCs w:val="28"/>
              </w:rPr>
              <w:t>Милет</w:t>
            </w:r>
            <w:proofErr w:type="spellEnd"/>
            <w:r w:rsidRPr="007D4A79">
              <w:rPr>
                <w:szCs w:val="28"/>
              </w:rPr>
              <w:t>, Элей, Эфес</w:t>
            </w:r>
            <w:r w:rsidRPr="007D4A79">
              <w:rPr>
                <w:szCs w:val="28"/>
                <w:lang w:val="kk-KZ"/>
              </w:rPr>
              <w:t xml:space="preserve"> мектептері</w:t>
            </w:r>
            <w:r w:rsidRPr="007D4A79">
              <w:rPr>
                <w:szCs w:val="28"/>
              </w:rPr>
              <w:t>)</w:t>
            </w:r>
          </w:p>
        </w:tc>
        <w:tc>
          <w:tcPr>
            <w:tcW w:w="4673" w:type="dxa"/>
          </w:tcPr>
          <w:p w:rsidR="0056434D" w:rsidRPr="007D4A79" w:rsidRDefault="0056434D" w:rsidP="004B6B5A">
            <w:pPr>
              <w:rPr>
                <w:szCs w:val="28"/>
              </w:rPr>
            </w:pPr>
          </w:p>
        </w:tc>
      </w:tr>
      <w:tr w:rsidR="0056434D" w:rsidRPr="007D4A79" w:rsidTr="004B6B5A">
        <w:tc>
          <w:tcPr>
            <w:tcW w:w="4672" w:type="dxa"/>
          </w:tcPr>
          <w:p w:rsidR="0056434D" w:rsidRPr="007D4A79" w:rsidRDefault="0056434D" w:rsidP="004B6B5A">
            <w:pPr>
              <w:rPr>
                <w:szCs w:val="28"/>
              </w:rPr>
            </w:pPr>
            <w:r w:rsidRPr="007D4A79">
              <w:rPr>
                <w:szCs w:val="28"/>
              </w:rPr>
              <w:t>Р. Декарт</w:t>
            </w:r>
          </w:p>
        </w:tc>
        <w:tc>
          <w:tcPr>
            <w:tcW w:w="4673" w:type="dxa"/>
          </w:tcPr>
          <w:p w:rsidR="0056434D" w:rsidRPr="007D4A79" w:rsidRDefault="0056434D" w:rsidP="004B6B5A">
            <w:pPr>
              <w:rPr>
                <w:szCs w:val="28"/>
              </w:rPr>
            </w:pPr>
          </w:p>
        </w:tc>
      </w:tr>
      <w:tr w:rsidR="0056434D" w:rsidRPr="007D4A79" w:rsidTr="004B6B5A">
        <w:tc>
          <w:tcPr>
            <w:tcW w:w="4672" w:type="dxa"/>
          </w:tcPr>
          <w:p w:rsidR="0056434D" w:rsidRPr="007D4A79" w:rsidRDefault="0056434D" w:rsidP="004B6B5A">
            <w:pPr>
              <w:rPr>
                <w:szCs w:val="28"/>
              </w:rPr>
            </w:pPr>
            <w:r w:rsidRPr="007D4A79">
              <w:rPr>
                <w:szCs w:val="28"/>
              </w:rPr>
              <w:t>А. Шопенгауэр</w:t>
            </w:r>
          </w:p>
        </w:tc>
        <w:tc>
          <w:tcPr>
            <w:tcW w:w="4673" w:type="dxa"/>
          </w:tcPr>
          <w:p w:rsidR="0056434D" w:rsidRPr="007D4A79" w:rsidRDefault="0056434D" w:rsidP="004B6B5A">
            <w:pPr>
              <w:rPr>
                <w:szCs w:val="28"/>
              </w:rPr>
            </w:pPr>
          </w:p>
        </w:tc>
      </w:tr>
      <w:tr w:rsidR="0056434D" w:rsidRPr="007D4A79" w:rsidTr="004B6B5A">
        <w:tc>
          <w:tcPr>
            <w:tcW w:w="4672" w:type="dxa"/>
          </w:tcPr>
          <w:p w:rsidR="0056434D" w:rsidRPr="007D4A79" w:rsidRDefault="0056434D" w:rsidP="004B6B5A">
            <w:pPr>
              <w:rPr>
                <w:szCs w:val="28"/>
              </w:rPr>
            </w:pPr>
            <w:r w:rsidRPr="007D4A79">
              <w:rPr>
                <w:szCs w:val="28"/>
                <w:lang w:val="kk-KZ"/>
              </w:rPr>
              <w:t xml:space="preserve">Қазіргі заман </w:t>
            </w:r>
            <w:r w:rsidRPr="007D4A79">
              <w:rPr>
                <w:szCs w:val="28"/>
              </w:rPr>
              <w:t>философия</w:t>
            </w:r>
          </w:p>
        </w:tc>
        <w:tc>
          <w:tcPr>
            <w:tcW w:w="4673" w:type="dxa"/>
          </w:tcPr>
          <w:p w:rsidR="0056434D" w:rsidRPr="007D4A79" w:rsidRDefault="0056434D" w:rsidP="004B6B5A">
            <w:pPr>
              <w:rPr>
                <w:szCs w:val="28"/>
              </w:rPr>
            </w:pPr>
          </w:p>
        </w:tc>
      </w:tr>
    </w:tbl>
    <w:p w:rsidR="0056434D" w:rsidRPr="007D4A79" w:rsidRDefault="0056434D" w:rsidP="0056434D">
      <w:pPr>
        <w:ind w:left="375"/>
        <w:rPr>
          <w:szCs w:val="28"/>
        </w:rPr>
      </w:pPr>
    </w:p>
    <w:p w:rsidR="0056434D" w:rsidRPr="007D4A79" w:rsidRDefault="0056434D" w:rsidP="0056434D">
      <w:pPr>
        <w:numPr>
          <w:ilvl w:val="0"/>
          <w:numId w:val="1"/>
        </w:numPr>
        <w:rPr>
          <w:szCs w:val="28"/>
        </w:rPr>
      </w:pPr>
      <w:r w:rsidRPr="007D4A79">
        <w:rPr>
          <w:szCs w:val="28"/>
          <w:lang w:val="kk-KZ"/>
        </w:rPr>
        <w:t>кесте</w:t>
      </w:r>
      <w:r w:rsidRPr="007D4A79">
        <w:rPr>
          <w:szCs w:val="28"/>
        </w:rPr>
        <w:t xml:space="preserve"> «</w:t>
      </w:r>
      <w:r w:rsidRPr="007D4A79">
        <w:rPr>
          <w:szCs w:val="28"/>
          <w:lang w:val="kk-KZ"/>
        </w:rPr>
        <w:t>Жаңа заман философиясындағы субстанция мәселелері</w:t>
      </w:r>
      <w:r w:rsidRPr="007D4A79">
        <w:rPr>
          <w:szCs w:val="28"/>
        </w:rPr>
        <w:t>»</w:t>
      </w:r>
    </w:p>
    <w:p w:rsidR="0056434D" w:rsidRPr="007D4A79" w:rsidRDefault="0056434D" w:rsidP="0056434D">
      <w:pPr>
        <w:ind w:left="375"/>
        <w:rPr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21"/>
        <w:gridCol w:w="1811"/>
        <w:gridCol w:w="1811"/>
        <w:gridCol w:w="1846"/>
        <w:gridCol w:w="2056"/>
      </w:tblGrid>
      <w:tr w:rsidR="0056434D" w:rsidRPr="007D4A79" w:rsidTr="004B6B5A">
        <w:tc>
          <w:tcPr>
            <w:tcW w:w="1869" w:type="dxa"/>
          </w:tcPr>
          <w:p w:rsidR="0056434D" w:rsidRPr="007D4A79" w:rsidRDefault="0056434D" w:rsidP="004B6B5A">
            <w:pPr>
              <w:jc w:val="center"/>
              <w:rPr>
                <w:szCs w:val="28"/>
              </w:rPr>
            </w:pPr>
            <w:r w:rsidRPr="007D4A79">
              <w:rPr>
                <w:szCs w:val="28"/>
                <w:lang w:val="kk-KZ"/>
              </w:rPr>
              <w:t>өкілдері</w:t>
            </w:r>
          </w:p>
        </w:tc>
        <w:tc>
          <w:tcPr>
            <w:tcW w:w="1869" w:type="dxa"/>
          </w:tcPr>
          <w:p w:rsidR="0056434D" w:rsidRPr="007D4A79" w:rsidRDefault="0056434D" w:rsidP="004B6B5A">
            <w:pPr>
              <w:jc w:val="center"/>
              <w:rPr>
                <w:szCs w:val="28"/>
              </w:rPr>
            </w:pPr>
            <w:r w:rsidRPr="007D4A79">
              <w:rPr>
                <w:szCs w:val="28"/>
                <w:lang w:val="kk-KZ"/>
              </w:rPr>
              <w:t>Бір бастама</w:t>
            </w:r>
          </w:p>
        </w:tc>
        <w:tc>
          <w:tcPr>
            <w:tcW w:w="1869" w:type="dxa"/>
          </w:tcPr>
          <w:p w:rsidR="0056434D" w:rsidRPr="007D4A79" w:rsidRDefault="0056434D" w:rsidP="004B6B5A">
            <w:pPr>
              <w:jc w:val="center"/>
              <w:rPr>
                <w:szCs w:val="28"/>
              </w:rPr>
            </w:pPr>
            <w:r w:rsidRPr="007D4A79">
              <w:rPr>
                <w:szCs w:val="28"/>
                <w:lang w:val="kk-KZ"/>
              </w:rPr>
              <w:t>Екі бастама</w:t>
            </w:r>
          </w:p>
        </w:tc>
        <w:tc>
          <w:tcPr>
            <w:tcW w:w="1869" w:type="dxa"/>
          </w:tcPr>
          <w:p w:rsidR="0056434D" w:rsidRPr="007D4A79" w:rsidRDefault="0056434D" w:rsidP="004B6B5A">
            <w:pPr>
              <w:jc w:val="center"/>
              <w:rPr>
                <w:szCs w:val="28"/>
              </w:rPr>
            </w:pPr>
            <w:r w:rsidRPr="007D4A79">
              <w:rPr>
                <w:szCs w:val="28"/>
                <w:lang w:val="kk-KZ"/>
              </w:rPr>
              <w:t>көпбастама</w:t>
            </w:r>
          </w:p>
        </w:tc>
        <w:tc>
          <w:tcPr>
            <w:tcW w:w="1869" w:type="dxa"/>
          </w:tcPr>
          <w:p w:rsidR="0056434D" w:rsidRPr="007D4A79" w:rsidRDefault="0056434D" w:rsidP="004B6B5A">
            <w:pPr>
              <w:jc w:val="center"/>
              <w:rPr>
                <w:szCs w:val="28"/>
              </w:rPr>
            </w:pPr>
            <w:r w:rsidRPr="007D4A79">
              <w:rPr>
                <w:szCs w:val="28"/>
                <w:lang w:val="kk-KZ"/>
              </w:rPr>
              <w:t>Философиялық бағыт ағымы</w:t>
            </w:r>
          </w:p>
        </w:tc>
      </w:tr>
      <w:tr w:rsidR="0056434D" w:rsidRPr="007D4A79" w:rsidTr="004B6B5A">
        <w:tc>
          <w:tcPr>
            <w:tcW w:w="1869" w:type="dxa"/>
          </w:tcPr>
          <w:p w:rsidR="0056434D" w:rsidRPr="007D4A79" w:rsidRDefault="0056434D" w:rsidP="004B6B5A">
            <w:pPr>
              <w:rPr>
                <w:szCs w:val="28"/>
              </w:rPr>
            </w:pPr>
            <w:r w:rsidRPr="007D4A79">
              <w:rPr>
                <w:szCs w:val="28"/>
              </w:rPr>
              <w:t>Р. Декарт</w:t>
            </w:r>
          </w:p>
        </w:tc>
        <w:tc>
          <w:tcPr>
            <w:tcW w:w="1869" w:type="dxa"/>
          </w:tcPr>
          <w:p w:rsidR="0056434D" w:rsidRPr="007D4A79" w:rsidRDefault="0056434D" w:rsidP="004B6B5A">
            <w:pPr>
              <w:rPr>
                <w:szCs w:val="28"/>
              </w:rPr>
            </w:pPr>
          </w:p>
        </w:tc>
        <w:tc>
          <w:tcPr>
            <w:tcW w:w="1869" w:type="dxa"/>
          </w:tcPr>
          <w:p w:rsidR="0056434D" w:rsidRPr="007D4A79" w:rsidRDefault="0056434D" w:rsidP="004B6B5A">
            <w:pPr>
              <w:rPr>
                <w:szCs w:val="28"/>
              </w:rPr>
            </w:pPr>
          </w:p>
        </w:tc>
        <w:tc>
          <w:tcPr>
            <w:tcW w:w="1869" w:type="dxa"/>
          </w:tcPr>
          <w:p w:rsidR="0056434D" w:rsidRPr="007D4A79" w:rsidRDefault="0056434D" w:rsidP="004B6B5A">
            <w:pPr>
              <w:rPr>
                <w:szCs w:val="28"/>
              </w:rPr>
            </w:pPr>
          </w:p>
        </w:tc>
        <w:tc>
          <w:tcPr>
            <w:tcW w:w="1869" w:type="dxa"/>
          </w:tcPr>
          <w:p w:rsidR="0056434D" w:rsidRPr="007D4A79" w:rsidRDefault="0056434D" w:rsidP="004B6B5A">
            <w:pPr>
              <w:rPr>
                <w:szCs w:val="28"/>
              </w:rPr>
            </w:pPr>
          </w:p>
        </w:tc>
      </w:tr>
      <w:tr w:rsidR="0056434D" w:rsidRPr="007D4A79" w:rsidTr="004B6B5A">
        <w:tc>
          <w:tcPr>
            <w:tcW w:w="1869" w:type="dxa"/>
          </w:tcPr>
          <w:p w:rsidR="0056434D" w:rsidRPr="007D4A79" w:rsidRDefault="0056434D" w:rsidP="004B6B5A">
            <w:pPr>
              <w:rPr>
                <w:szCs w:val="28"/>
              </w:rPr>
            </w:pPr>
            <w:r w:rsidRPr="007D4A79">
              <w:rPr>
                <w:szCs w:val="28"/>
              </w:rPr>
              <w:t>Б. Спиноза</w:t>
            </w:r>
          </w:p>
        </w:tc>
        <w:tc>
          <w:tcPr>
            <w:tcW w:w="1869" w:type="dxa"/>
          </w:tcPr>
          <w:p w:rsidR="0056434D" w:rsidRPr="007D4A79" w:rsidRDefault="0056434D" w:rsidP="004B6B5A">
            <w:pPr>
              <w:rPr>
                <w:szCs w:val="28"/>
              </w:rPr>
            </w:pPr>
          </w:p>
        </w:tc>
        <w:tc>
          <w:tcPr>
            <w:tcW w:w="1869" w:type="dxa"/>
          </w:tcPr>
          <w:p w:rsidR="0056434D" w:rsidRPr="007D4A79" w:rsidRDefault="0056434D" w:rsidP="004B6B5A">
            <w:pPr>
              <w:rPr>
                <w:szCs w:val="28"/>
              </w:rPr>
            </w:pPr>
          </w:p>
        </w:tc>
        <w:tc>
          <w:tcPr>
            <w:tcW w:w="1869" w:type="dxa"/>
          </w:tcPr>
          <w:p w:rsidR="0056434D" w:rsidRPr="007D4A79" w:rsidRDefault="0056434D" w:rsidP="004B6B5A">
            <w:pPr>
              <w:rPr>
                <w:szCs w:val="28"/>
              </w:rPr>
            </w:pPr>
          </w:p>
        </w:tc>
        <w:tc>
          <w:tcPr>
            <w:tcW w:w="1869" w:type="dxa"/>
          </w:tcPr>
          <w:p w:rsidR="0056434D" w:rsidRPr="007D4A79" w:rsidRDefault="0056434D" w:rsidP="004B6B5A">
            <w:pPr>
              <w:rPr>
                <w:szCs w:val="28"/>
              </w:rPr>
            </w:pPr>
          </w:p>
        </w:tc>
      </w:tr>
      <w:tr w:rsidR="0056434D" w:rsidRPr="007D4A79" w:rsidTr="004B6B5A">
        <w:tc>
          <w:tcPr>
            <w:tcW w:w="1869" w:type="dxa"/>
          </w:tcPr>
          <w:p w:rsidR="0056434D" w:rsidRPr="007D4A79" w:rsidRDefault="0056434D" w:rsidP="004B6B5A">
            <w:pPr>
              <w:rPr>
                <w:szCs w:val="28"/>
              </w:rPr>
            </w:pPr>
            <w:r w:rsidRPr="007D4A79">
              <w:rPr>
                <w:szCs w:val="28"/>
              </w:rPr>
              <w:t>Г.В. Лейбниц</w:t>
            </w:r>
          </w:p>
        </w:tc>
        <w:tc>
          <w:tcPr>
            <w:tcW w:w="1869" w:type="dxa"/>
          </w:tcPr>
          <w:p w:rsidR="0056434D" w:rsidRPr="007D4A79" w:rsidRDefault="0056434D" w:rsidP="004B6B5A">
            <w:pPr>
              <w:rPr>
                <w:szCs w:val="28"/>
              </w:rPr>
            </w:pPr>
          </w:p>
        </w:tc>
        <w:tc>
          <w:tcPr>
            <w:tcW w:w="1869" w:type="dxa"/>
          </w:tcPr>
          <w:p w:rsidR="0056434D" w:rsidRPr="007D4A79" w:rsidRDefault="0056434D" w:rsidP="004B6B5A">
            <w:pPr>
              <w:rPr>
                <w:szCs w:val="28"/>
              </w:rPr>
            </w:pPr>
          </w:p>
        </w:tc>
        <w:tc>
          <w:tcPr>
            <w:tcW w:w="1869" w:type="dxa"/>
          </w:tcPr>
          <w:p w:rsidR="0056434D" w:rsidRPr="007D4A79" w:rsidRDefault="0056434D" w:rsidP="004B6B5A">
            <w:pPr>
              <w:rPr>
                <w:szCs w:val="28"/>
              </w:rPr>
            </w:pPr>
          </w:p>
        </w:tc>
        <w:tc>
          <w:tcPr>
            <w:tcW w:w="1869" w:type="dxa"/>
          </w:tcPr>
          <w:p w:rsidR="0056434D" w:rsidRPr="007D4A79" w:rsidRDefault="0056434D" w:rsidP="004B6B5A">
            <w:pPr>
              <w:rPr>
                <w:szCs w:val="28"/>
              </w:rPr>
            </w:pPr>
          </w:p>
        </w:tc>
      </w:tr>
    </w:tbl>
    <w:p w:rsidR="005A074A" w:rsidRDefault="00914068"/>
    <w:sectPr w:rsidR="005A07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FD45BBB"/>
    <w:multiLevelType w:val="multilevel"/>
    <w:tmpl w:val="BC98B61E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42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696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351A"/>
    <w:rsid w:val="0056434D"/>
    <w:rsid w:val="00914068"/>
    <w:rsid w:val="00D175CB"/>
    <w:rsid w:val="00D7351A"/>
    <w:rsid w:val="00F85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CF5770"/>
  <w15:chartTrackingRefBased/>
  <w15:docId w15:val="{D34CFE95-A6C9-40C9-86F6-CC202EA0C0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434D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rsid w:val="0056434D"/>
    <w:pPr>
      <w:spacing w:after="120"/>
      <w:ind w:left="283"/>
    </w:pPr>
    <w:rPr>
      <w:rFonts w:eastAsia="Calibri"/>
      <w:sz w:val="20"/>
    </w:rPr>
  </w:style>
  <w:style w:type="character" w:customStyle="1" w:styleId="a4">
    <w:name w:val="Основной текст с отступом Знак"/>
    <w:basedOn w:val="a0"/>
    <w:link w:val="a3"/>
    <w:uiPriority w:val="99"/>
    <w:rsid w:val="0056434D"/>
    <w:rPr>
      <w:rFonts w:ascii="Times New Roman" w:eastAsia="Calibri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189</Words>
  <Characters>1081</Characters>
  <Application>Microsoft Office Word</Application>
  <DocSecurity>0</DocSecurity>
  <Lines>9</Lines>
  <Paragraphs>2</Paragraphs>
  <ScaleCrop>false</ScaleCrop>
  <Company/>
  <LinksUpToDate>false</LinksUpToDate>
  <CharactersWithSpaces>1268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Жади коке</dc:creator>
  <cp:keywords/>
  <dc:description/>
  <cp:lastModifiedBy>Жади коке</cp:lastModifiedBy>
  <cp:revision>3</cp:revision>
  <dcterms:created xsi:type="dcterms:W3CDTF">2020-08-17T10:11:00Z</dcterms:created>
  <dcterms:modified xsi:type="dcterms:W3CDTF">2020-08-17T10:28:00Z</dcterms:modified>
</cp:coreProperties>
</file>